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A5DFF">
      <w:pPr>
        <w:spacing w:before="61" w:line="360" w:lineRule="auto"/>
        <w:ind w:left="9" w:right="1" w:firstLine="387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2"/>
          <w:sz w:val="22"/>
          <w:szCs w:val="22"/>
          <w:lang w:eastAsia="zh-CN"/>
        </w:rPr>
        <w:t>黑龙江海创项目管理有限公司</w:t>
      </w:r>
      <w:r>
        <w:rPr>
          <w:rFonts w:hint="eastAsia" w:ascii="宋体" w:hAnsi="宋体" w:eastAsia="宋体" w:cs="宋体"/>
          <w:spacing w:val="2"/>
          <w:sz w:val="22"/>
          <w:szCs w:val="22"/>
        </w:rPr>
        <w:t>受</w:t>
      </w:r>
      <w:r>
        <w:rPr>
          <w:rFonts w:hint="eastAsia" w:ascii="宋体" w:hAnsi="宋体" w:eastAsia="宋体" w:cs="宋体"/>
          <w:spacing w:val="2"/>
          <w:sz w:val="22"/>
          <w:szCs w:val="22"/>
          <w:lang w:eastAsia="zh-CN"/>
        </w:rPr>
        <w:t>齐齐哈尔市第一医院</w:t>
      </w:r>
      <w:r>
        <w:rPr>
          <w:rFonts w:hint="eastAsia" w:ascii="宋体" w:hAnsi="宋体" w:eastAsia="宋体" w:cs="宋体"/>
          <w:spacing w:val="2"/>
          <w:sz w:val="22"/>
          <w:szCs w:val="22"/>
        </w:rPr>
        <w:t>的委托，采用公开招标方式组</w:t>
      </w:r>
      <w:r>
        <w:rPr>
          <w:rFonts w:hint="eastAsia" w:ascii="宋体" w:hAnsi="宋体" w:eastAsia="宋体" w:cs="宋体"/>
          <w:spacing w:val="1"/>
          <w:sz w:val="22"/>
          <w:szCs w:val="22"/>
        </w:rPr>
        <w:t>织采购</w:t>
      </w:r>
      <w:r>
        <w:rPr>
          <w:rFonts w:hint="eastAsia" w:ascii="宋体" w:hAnsi="宋体" w:eastAsia="宋体" w:cs="宋体"/>
          <w:spacing w:val="1"/>
          <w:sz w:val="22"/>
          <w:szCs w:val="22"/>
          <w:lang w:eastAsia="zh-CN"/>
        </w:rPr>
        <w:t>齐齐哈尔市第一医院南院胸外二科购置医疗器械一批</w:t>
      </w:r>
      <w:r>
        <w:rPr>
          <w:rFonts w:hint="eastAsia" w:ascii="宋体" w:hAnsi="宋体" w:eastAsia="宋体" w:cs="宋体"/>
          <w:spacing w:val="2"/>
          <w:sz w:val="22"/>
          <w:szCs w:val="22"/>
        </w:rPr>
        <w:t>。欢迎符合资格条件的国内供应商参加投标。</w:t>
      </w:r>
    </w:p>
    <w:p w14:paraId="59A36124">
      <w:pPr>
        <w:spacing w:before="178" w:line="360" w:lineRule="auto"/>
        <w:ind w:left="5"/>
        <w:outlineLvl w:val="1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一</w:t>
      </w:r>
      <w:r>
        <w:rPr>
          <w:rFonts w:hint="eastAsia" w:ascii="宋体" w:hAnsi="宋体" w:eastAsia="宋体" w:cs="宋体"/>
          <w:spacing w:val="-6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2"/>
          <w:szCs w:val="22"/>
        </w:rPr>
        <w:t>.</w:t>
      </w:r>
      <w:r>
        <w:rPr>
          <w:rFonts w:hint="eastAsia" w:ascii="宋体" w:hAnsi="宋体" w:eastAsia="宋体" w:cs="宋体"/>
          <w:spacing w:val="6"/>
          <w:sz w:val="22"/>
          <w:szCs w:val="22"/>
        </w:rPr>
        <w:t>项目概述</w:t>
      </w:r>
    </w:p>
    <w:p w14:paraId="0B772567">
      <w:pPr>
        <w:spacing w:before="216" w:line="360" w:lineRule="auto"/>
        <w:ind w:left="21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10"/>
          <w:sz w:val="22"/>
          <w:szCs w:val="22"/>
        </w:rPr>
        <w:t>1.</w:t>
      </w:r>
      <w:r>
        <w:rPr>
          <w:rFonts w:hint="eastAsia" w:ascii="宋体" w:hAnsi="宋体" w:eastAsia="宋体" w:cs="宋体"/>
          <w:spacing w:val="10"/>
          <w:sz w:val="22"/>
          <w:szCs w:val="22"/>
        </w:rPr>
        <w:t>名称与编号</w:t>
      </w:r>
    </w:p>
    <w:p w14:paraId="5B925BC3">
      <w:pPr>
        <w:spacing w:line="360" w:lineRule="auto"/>
        <w:ind w:right="0" w:firstLine="224" w:firstLineChars="100"/>
        <w:rPr>
          <w:rFonts w:hint="eastAsia" w:ascii="宋体" w:hAnsi="宋体" w:eastAsia="宋体" w:cs="宋体"/>
          <w:spacing w:val="1"/>
          <w:sz w:val="22"/>
          <w:szCs w:val="22"/>
        </w:rPr>
      </w:pPr>
      <w:r>
        <w:rPr>
          <w:rFonts w:hint="eastAsia" w:ascii="宋体" w:hAnsi="宋体" w:eastAsia="宋体" w:cs="宋体"/>
          <w:spacing w:val="2"/>
          <w:sz w:val="22"/>
          <w:szCs w:val="22"/>
        </w:rPr>
        <w:t>项目名称：</w:t>
      </w:r>
      <w:bookmarkStart w:id="4" w:name="_GoBack"/>
      <w:r>
        <w:rPr>
          <w:rFonts w:hint="eastAsia" w:ascii="宋体" w:hAnsi="宋体" w:eastAsia="宋体" w:cs="宋体"/>
          <w:spacing w:val="2"/>
          <w:sz w:val="22"/>
          <w:szCs w:val="22"/>
          <w:lang w:eastAsia="zh-CN"/>
        </w:rPr>
        <w:t>齐齐哈尔市第一医院南院胸外二科购置医疗器械一批</w:t>
      </w:r>
      <w:bookmarkEnd w:id="4"/>
    </w:p>
    <w:p w14:paraId="2B6824FB">
      <w:pPr>
        <w:spacing w:before="7" w:line="360" w:lineRule="auto"/>
        <w:ind w:right="5880" w:firstLine="220" w:firstLineChars="100"/>
        <w:rPr>
          <w:rFonts w:hint="eastAsia" w:ascii="宋体" w:hAnsi="宋体" w:eastAsia="宋体" w:cs="宋体"/>
          <w:spacing w:val="2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采购项目编号：</w:t>
      </w:r>
      <w:r>
        <w:rPr>
          <w:rFonts w:hint="eastAsia" w:ascii="宋体" w:hAnsi="宋体" w:eastAsia="宋体" w:cs="宋体"/>
          <w:spacing w:val="20"/>
          <w:sz w:val="22"/>
          <w:szCs w:val="22"/>
          <w:lang w:eastAsia="zh-CN"/>
        </w:rPr>
        <w:t>HCDL-2025001</w:t>
      </w:r>
    </w:p>
    <w:p w14:paraId="4DAAABAD">
      <w:pPr>
        <w:spacing w:line="360" w:lineRule="auto"/>
        <w:ind w:right="0"/>
        <w:rPr>
          <w:rFonts w:hint="eastAsia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pacing w:val="11"/>
          <w:sz w:val="21"/>
          <w:szCs w:val="21"/>
        </w:rPr>
        <w:t>2.</w:t>
      </w:r>
      <w:r>
        <w:rPr>
          <w:rFonts w:hint="eastAsia" w:ascii="宋体" w:hAnsi="宋体" w:eastAsia="宋体" w:cs="宋体"/>
          <w:b/>
          <w:bCs/>
          <w:spacing w:val="-17"/>
          <w:sz w:val="21"/>
          <w:szCs w:val="21"/>
        </w:rPr>
        <w:t xml:space="preserve"> </w:t>
      </w:r>
      <w:r>
        <w:rPr>
          <w:rFonts w:hint="eastAsia"/>
          <w:sz w:val="22"/>
          <w:szCs w:val="22"/>
        </w:rPr>
        <w:t>内容及分包情况（技术规格、参数及要求）</w:t>
      </w:r>
    </w:p>
    <w:tbl>
      <w:tblPr>
        <w:tblStyle w:val="4"/>
        <w:tblW w:w="10736" w:type="dxa"/>
        <w:tblInd w:w="-1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3680"/>
        <w:gridCol w:w="935"/>
        <w:gridCol w:w="1996"/>
        <w:gridCol w:w="2019"/>
        <w:gridCol w:w="1165"/>
      </w:tblGrid>
      <w:tr w14:paraId="724E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1" w:type="dxa"/>
            <w:shd w:val="clear" w:color="auto" w:fill="F5F5F5"/>
            <w:vAlign w:val="center"/>
          </w:tcPr>
          <w:p w14:paraId="375B5F3A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包号</w:t>
            </w:r>
          </w:p>
        </w:tc>
        <w:tc>
          <w:tcPr>
            <w:tcW w:w="3680" w:type="dxa"/>
            <w:shd w:val="clear" w:color="auto" w:fill="F5F5F5"/>
            <w:vAlign w:val="center"/>
          </w:tcPr>
          <w:p w14:paraId="1D044A0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货物、服务和工程名称</w:t>
            </w:r>
          </w:p>
        </w:tc>
        <w:tc>
          <w:tcPr>
            <w:tcW w:w="935" w:type="dxa"/>
            <w:shd w:val="clear" w:color="auto" w:fill="F5F5F5"/>
            <w:vAlign w:val="center"/>
          </w:tcPr>
          <w:p w14:paraId="07B8737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数量</w:t>
            </w:r>
          </w:p>
        </w:tc>
        <w:tc>
          <w:tcPr>
            <w:tcW w:w="1996" w:type="dxa"/>
            <w:shd w:val="clear" w:color="auto" w:fill="F5F5F5"/>
            <w:vAlign w:val="center"/>
          </w:tcPr>
          <w:p w14:paraId="71A45C57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采购需求</w:t>
            </w:r>
          </w:p>
        </w:tc>
        <w:tc>
          <w:tcPr>
            <w:tcW w:w="2019" w:type="dxa"/>
            <w:shd w:val="clear" w:color="auto" w:fill="F5F5F5"/>
            <w:vAlign w:val="center"/>
          </w:tcPr>
          <w:p w14:paraId="2AB17E3F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最高限价：元</w:t>
            </w:r>
          </w:p>
        </w:tc>
        <w:tc>
          <w:tcPr>
            <w:tcW w:w="1165" w:type="dxa"/>
            <w:shd w:val="clear" w:color="auto" w:fill="F5F5F5"/>
            <w:vAlign w:val="center"/>
          </w:tcPr>
          <w:p w14:paraId="6D8F3E73"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25FD9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41" w:type="dxa"/>
            <w:vAlign w:val="center"/>
          </w:tcPr>
          <w:p w14:paraId="7E34A5B0">
            <w:pPr>
              <w:spacing w:before="112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680" w:type="dxa"/>
            <w:vAlign w:val="center"/>
          </w:tcPr>
          <w:p w14:paraId="7C22CE7D">
            <w:pPr>
              <w:spacing w:before="9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eastAsia="zh-CN"/>
              </w:rPr>
              <w:t>齐齐哈尔市第一医院南院胸外二科购置医疗器械一批</w:t>
            </w:r>
          </w:p>
        </w:tc>
        <w:tc>
          <w:tcPr>
            <w:tcW w:w="935" w:type="dxa"/>
            <w:vAlign w:val="center"/>
          </w:tcPr>
          <w:p w14:paraId="2D418F68">
            <w:pPr>
              <w:spacing w:before="112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96" w:type="dxa"/>
            <w:vAlign w:val="center"/>
          </w:tcPr>
          <w:p w14:paraId="484E3875">
            <w:pPr>
              <w:spacing w:before="89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详见采购文件</w:t>
            </w:r>
          </w:p>
        </w:tc>
        <w:tc>
          <w:tcPr>
            <w:tcW w:w="2019" w:type="dxa"/>
            <w:vAlign w:val="center"/>
          </w:tcPr>
          <w:p w14:paraId="4B6D1E43">
            <w:pPr>
              <w:spacing w:before="111" w:line="360" w:lineRule="auto"/>
              <w:jc w:val="center"/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342000元</w:t>
            </w:r>
          </w:p>
        </w:tc>
        <w:tc>
          <w:tcPr>
            <w:tcW w:w="1165" w:type="dxa"/>
            <w:vAlign w:val="center"/>
          </w:tcPr>
          <w:p w14:paraId="37594EF6">
            <w:pPr>
              <w:spacing w:before="111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74907E43">
      <w:pPr>
        <w:spacing w:before="317" w:line="360" w:lineRule="auto"/>
        <w:ind w:left="5"/>
        <w:outlineLvl w:val="1"/>
        <w:rPr>
          <w:rFonts w:hint="eastAsia" w:ascii="宋体" w:hAnsi="宋体" w:eastAsia="宋体" w:cs="宋体"/>
          <w:spacing w:val="10"/>
          <w:sz w:val="22"/>
          <w:szCs w:val="22"/>
        </w:rPr>
      </w:pPr>
      <w:r>
        <w:rPr>
          <w:rFonts w:hint="eastAsia" w:ascii="宋体" w:hAnsi="宋体" w:eastAsia="宋体" w:cs="宋体"/>
          <w:spacing w:val="10"/>
          <w:sz w:val="22"/>
          <w:szCs w:val="22"/>
        </w:rPr>
        <w:t>二</w:t>
      </w:r>
      <w:r>
        <w:rPr>
          <w:rFonts w:hint="eastAsia" w:ascii="宋体" w:hAnsi="宋体" w:eastAsia="宋体" w:cs="宋体"/>
          <w:spacing w:val="-6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22"/>
          <w:szCs w:val="22"/>
        </w:rPr>
        <w:t>.</w:t>
      </w:r>
      <w:r>
        <w:rPr>
          <w:rFonts w:hint="eastAsia" w:ascii="宋体" w:hAnsi="宋体" w:eastAsia="宋体" w:cs="宋体"/>
          <w:spacing w:val="10"/>
          <w:sz w:val="22"/>
          <w:szCs w:val="22"/>
        </w:rPr>
        <w:t>投标人的资格要求</w:t>
      </w:r>
    </w:p>
    <w:p w14:paraId="3193BC37">
      <w:pPr>
        <w:numPr>
          <w:ilvl w:val="0"/>
          <w:numId w:val="0"/>
        </w:numPr>
        <w:spacing w:before="317" w:line="360" w:lineRule="auto"/>
        <w:ind w:firstLine="240" w:firstLineChars="100"/>
        <w:outlineLvl w:val="1"/>
        <w:rPr>
          <w:rFonts w:hint="eastAsia" w:ascii="宋体" w:hAnsi="宋体" w:eastAsia="宋体" w:cs="宋体"/>
          <w:spacing w:val="1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2"/>
          <w:szCs w:val="22"/>
          <w:lang w:val="en-US" w:eastAsia="zh-CN" w:bidi="ar-SA"/>
        </w:rPr>
        <w:t>1.</w:t>
      </w:r>
      <w:r>
        <w:rPr>
          <w:rFonts w:hint="eastAsia" w:ascii="宋体" w:hAnsi="宋体" w:eastAsia="宋体" w:cs="宋体"/>
          <w:spacing w:val="10"/>
          <w:sz w:val="22"/>
          <w:szCs w:val="22"/>
          <w:lang w:val="en-US" w:eastAsia="zh-CN"/>
        </w:rPr>
        <w:t>符合《政府采购法》第二十二条的规定。</w:t>
      </w:r>
    </w:p>
    <w:p w14:paraId="24C465FB">
      <w:pPr>
        <w:numPr>
          <w:ilvl w:val="0"/>
          <w:numId w:val="0"/>
        </w:numPr>
        <w:spacing w:before="317" w:line="360" w:lineRule="auto"/>
        <w:ind w:firstLine="220" w:firstLineChars="100"/>
        <w:outlineLvl w:val="1"/>
        <w:rPr>
          <w:rFonts w:hint="eastAsia" w:ascii="宋体" w:hAnsi="宋体" w:eastAsia="宋体" w:cs="宋体"/>
          <w:spacing w:val="1"/>
          <w:sz w:val="22"/>
          <w:szCs w:val="22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2"/>
          <w:szCs w:val="22"/>
          <w:lang w:val="en-US" w:eastAsia="en-US" w:bidi="ar-SA"/>
        </w:rPr>
        <w:t>2.</w:t>
      </w:r>
      <w:r>
        <w:rPr>
          <w:rFonts w:hint="eastAsia" w:cs="Times New Roman"/>
          <w:color w:val="auto"/>
          <w:sz w:val="22"/>
          <w:szCs w:val="22"/>
          <w:lang w:eastAsia="zh-CN"/>
        </w:rPr>
        <w:t>近三年内申请人</w:t>
      </w:r>
      <w:r>
        <w:rPr>
          <w:rFonts w:hint="default" w:cs="Times New Roman"/>
          <w:color w:val="auto"/>
          <w:sz w:val="22"/>
          <w:szCs w:val="22"/>
        </w:rPr>
        <w:t>在招投标活动中没有因为围标、串标、弄虚作假被行政主管部门和招投标监管机构处罚</w:t>
      </w:r>
      <w:r>
        <w:rPr>
          <w:rFonts w:hint="eastAsia" w:ascii="宋体" w:hAnsi="宋体" w:eastAsia="宋体" w:cs="宋体"/>
          <w:spacing w:val="1"/>
          <w:sz w:val="22"/>
          <w:szCs w:val="22"/>
        </w:rPr>
        <w:t>。</w:t>
      </w:r>
    </w:p>
    <w:p w14:paraId="614C733A">
      <w:pPr>
        <w:numPr>
          <w:ilvl w:val="0"/>
          <w:numId w:val="0"/>
        </w:numPr>
        <w:spacing w:before="317" w:line="360" w:lineRule="auto"/>
        <w:ind w:firstLine="224" w:firstLineChars="100"/>
        <w:outlineLvl w:val="1"/>
        <w:rPr>
          <w:rFonts w:hint="eastAsia" w:ascii="宋体" w:hAnsi="宋体" w:eastAsia="宋体" w:cs="宋体"/>
          <w:spacing w:val="2"/>
          <w:sz w:val="22"/>
          <w:szCs w:val="22"/>
        </w:rPr>
      </w:pPr>
      <w:r>
        <w:rPr>
          <w:rFonts w:hint="eastAsia" w:ascii="宋体" w:hAnsi="宋体" w:eastAsia="宋体" w:cs="宋体"/>
          <w:spacing w:val="2"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spacing w:val="2"/>
          <w:sz w:val="22"/>
          <w:szCs w:val="22"/>
        </w:rPr>
        <w:t>.到提交投标文件的截止时间，投标人未被列入失信被执行人、重大税收违法案</w:t>
      </w:r>
      <w:r>
        <w:rPr>
          <w:rFonts w:hint="eastAsia" w:ascii="宋体" w:hAnsi="宋体" w:eastAsia="宋体" w:cs="宋体"/>
          <w:spacing w:val="1"/>
          <w:sz w:val="22"/>
          <w:szCs w:val="22"/>
        </w:rPr>
        <w:t>件当事人名单、政府采购严重违法失信行</w:t>
      </w:r>
      <w:r>
        <w:rPr>
          <w:rFonts w:hint="eastAsia" w:ascii="宋体" w:hAnsi="宋体" w:eastAsia="宋体" w:cs="宋体"/>
          <w:spacing w:val="2"/>
          <w:sz w:val="22"/>
          <w:szCs w:val="22"/>
        </w:rPr>
        <w:t>为记录名单。（以通过查询“信用中国”</w:t>
      </w:r>
      <w:r>
        <w:rPr>
          <w:rFonts w:hint="eastAsia" w:ascii="宋体" w:hAnsi="宋体" w:eastAsia="宋体" w:cs="宋体"/>
          <w:spacing w:val="-2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网站和“</w:t>
      </w:r>
      <w:r>
        <w:rPr>
          <w:rFonts w:hint="eastAsia" w:ascii="宋体" w:hAnsi="宋体" w:eastAsia="宋体" w:cs="宋体"/>
          <w:spacing w:val="-3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中国政府采购网”</w:t>
      </w:r>
      <w:r>
        <w:rPr>
          <w:rFonts w:hint="eastAsia" w:ascii="宋体" w:hAnsi="宋体" w:eastAsia="宋体" w:cs="宋体"/>
          <w:spacing w:val="-41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2"/>
          <w:sz w:val="22"/>
          <w:szCs w:val="22"/>
        </w:rPr>
        <w:t>网站的信用记录内容为准。）</w:t>
      </w:r>
    </w:p>
    <w:p w14:paraId="4B770A09">
      <w:pPr>
        <w:numPr>
          <w:ilvl w:val="0"/>
          <w:numId w:val="0"/>
        </w:numPr>
        <w:spacing w:before="317" w:line="360" w:lineRule="auto"/>
        <w:ind w:firstLine="218" w:firstLineChars="100"/>
        <w:outlineLvl w:val="1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.其他资质要求：</w:t>
      </w:r>
    </w:p>
    <w:p w14:paraId="5BE2285B">
      <w:pPr>
        <w:spacing w:before="127" w:line="360" w:lineRule="auto"/>
        <w:ind w:left="392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"/>
          <w:sz w:val="22"/>
          <w:szCs w:val="22"/>
        </w:rPr>
        <w:t>合同包1（</w:t>
      </w:r>
      <w:r>
        <w:rPr>
          <w:rFonts w:hint="eastAsia" w:ascii="宋体" w:hAnsi="宋体" w:eastAsia="宋体" w:cs="宋体"/>
          <w:spacing w:val="2"/>
          <w:sz w:val="22"/>
          <w:szCs w:val="22"/>
          <w:lang w:eastAsia="zh-CN"/>
        </w:rPr>
        <w:t>齐齐哈尔市第一医院南院胸外二科购置医疗器械一批</w:t>
      </w:r>
      <w:r>
        <w:rPr>
          <w:rFonts w:hint="eastAsia" w:ascii="宋体" w:hAnsi="宋体" w:eastAsia="宋体" w:cs="宋体"/>
          <w:spacing w:val="7"/>
          <w:sz w:val="22"/>
          <w:szCs w:val="22"/>
        </w:rPr>
        <w:t>）：</w:t>
      </w:r>
    </w:p>
    <w:p w14:paraId="2E537F47">
      <w:pPr>
        <w:spacing w:before="129" w:line="360" w:lineRule="auto"/>
        <w:ind w:left="405"/>
        <w:rPr>
          <w:rFonts w:hint="eastAsia" w:ascii="宋体" w:hAnsi="宋体" w:eastAsia="宋体" w:cs="宋体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pacing w:val="2"/>
          <w:sz w:val="22"/>
          <w:szCs w:val="22"/>
          <w:highlight w:val="none"/>
        </w:rPr>
        <w:t>1)</w:t>
      </w:r>
      <w:r>
        <w:rPr>
          <w:rFonts w:hint="eastAsia" w:ascii="宋体" w:hAnsi="宋体" w:eastAsia="宋体" w:cs="宋体"/>
          <w:spacing w:val="2"/>
          <w:sz w:val="22"/>
          <w:szCs w:val="22"/>
          <w:highlight w:val="none"/>
          <w:lang w:val="en-US" w:eastAsia="zh-CN"/>
        </w:rPr>
        <w:t>提供有效的营业执照；拟参加本项目供应商如为所报商品的制造商，则须提供有效期内的《医疗器械生产许可证》；如为代理商或经销商，所报商品属于医疗器械第二类管理产品的，则须提供有效期内的第二类医疗器械经营备案凭证，所报商品属于医疗器械第三类管理的产品，则须提供有效期内的《医疗器械经营许可证》。所投商品为一类器械须提供有效的医疗器械备案凭证，所投商品为二、三类器械须提供有效的《医疗器械注册证》。以上证件须提供复印件并加盖供应商公章。</w:t>
      </w:r>
    </w:p>
    <w:p w14:paraId="64A0FD9A">
      <w:pPr>
        <w:spacing w:before="307" w:line="360" w:lineRule="auto"/>
        <w:ind w:left="1"/>
        <w:outlineLvl w:val="1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2"/>
          <w:sz w:val="22"/>
          <w:szCs w:val="22"/>
        </w:rPr>
        <w:t>三</w:t>
      </w:r>
      <w:r>
        <w:rPr>
          <w:rFonts w:hint="eastAsia" w:ascii="宋体" w:hAnsi="宋体" w:eastAsia="宋体" w:cs="宋体"/>
          <w:spacing w:val="-4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spacing w:val="12"/>
          <w:sz w:val="22"/>
          <w:szCs w:val="22"/>
        </w:rPr>
        <w:t>.</w:t>
      </w:r>
      <w:r>
        <w:rPr>
          <w:rFonts w:hint="eastAsia" w:ascii="宋体" w:hAnsi="宋体" w:eastAsia="宋体" w:cs="宋体"/>
          <w:spacing w:val="12"/>
          <w:sz w:val="22"/>
          <w:szCs w:val="22"/>
        </w:rPr>
        <w:t>获取招标文件的时间、地点、方式</w:t>
      </w:r>
    </w:p>
    <w:p w14:paraId="22E67F47">
      <w:pPr>
        <w:spacing w:before="299" w:line="360" w:lineRule="auto"/>
        <w:outlineLvl w:val="1"/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时间：202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年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日至202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年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日，每天上午9：00时至11：00时，下午14：00时至 16：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0时（北京时间，法定节假日除外）</w:t>
      </w:r>
    </w:p>
    <w:p w14:paraId="5C830FA1">
      <w:pPr>
        <w:spacing w:before="299" w:line="360" w:lineRule="auto"/>
        <w:ind w:left="21"/>
        <w:outlineLvl w:val="1"/>
        <w:rPr>
          <w:rFonts w:hint="eastAsia" w:ascii="宋体" w:hAnsi="宋体" w:eastAsia="宋体" w:cs="宋体"/>
          <w:spacing w:val="6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地点：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黑龙江海创项目管理有限公司</w:t>
      </w:r>
    </w:p>
    <w:p w14:paraId="715C2DF6">
      <w:pPr>
        <w:spacing w:before="299" w:line="360" w:lineRule="auto"/>
        <w:ind w:left="21"/>
        <w:outlineLvl w:val="1"/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方式：</w:t>
      </w:r>
      <w:bookmarkStart w:id="0" w:name="_Toc35393793"/>
      <w:bookmarkStart w:id="1" w:name="_Toc28359005"/>
      <w:bookmarkStart w:id="2" w:name="_Toc35393624"/>
      <w:bookmarkStart w:id="3" w:name="_Toc28359082"/>
      <w:r>
        <w:rPr>
          <w:rFonts w:hint="eastAsia" w:ascii="宋体" w:hAnsi="宋体" w:eastAsia="宋体" w:cs="宋体"/>
          <w:spacing w:val="6"/>
          <w:sz w:val="22"/>
          <w:szCs w:val="22"/>
        </w:rPr>
        <w:fldChar w:fldCharType="begin"/>
      </w:r>
      <w:r>
        <w:rPr>
          <w:rFonts w:hint="eastAsia" w:ascii="宋体" w:hAnsi="宋体" w:eastAsia="宋体" w:cs="宋体"/>
          <w:spacing w:val="6"/>
          <w:sz w:val="22"/>
          <w:szCs w:val="22"/>
        </w:rPr>
        <w:instrText xml:space="preserve">HYPERLINK "mailto:将以下材料发送至qqhr@gzxmgl.com"</w:instrText>
      </w:r>
      <w:r>
        <w:rPr>
          <w:rFonts w:hint="eastAsia" w:ascii="宋体" w:hAnsi="宋体" w:eastAsia="宋体" w:cs="宋体"/>
          <w:spacing w:val="6"/>
          <w:sz w:val="22"/>
          <w:szCs w:val="22"/>
        </w:rPr>
        <w:fldChar w:fldCharType="separate"/>
      </w:r>
      <w:r>
        <w:rPr>
          <w:rFonts w:hint="eastAsia" w:ascii="宋体" w:hAnsi="宋体" w:eastAsia="宋体" w:cs="宋体"/>
          <w:spacing w:val="6"/>
          <w:sz w:val="22"/>
          <w:szCs w:val="22"/>
        </w:rPr>
        <w:t>将以下材料</w:t>
      </w:r>
      <w:r>
        <w:rPr>
          <w:rFonts w:hint="eastAsia" w:ascii="宋体" w:hAnsi="宋体" w:eastAsia="宋体" w:cs="宋体"/>
          <w:spacing w:val="6"/>
          <w:sz w:val="22"/>
          <w:szCs w:val="22"/>
          <w:lang w:eastAsia="zh-CN"/>
        </w:rPr>
        <w:t>扫描件</w:t>
      </w:r>
      <w:r>
        <w:rPr>
          <w:rFonts w:hint="eastAsia" w:ascii="宋体" w:hAnsi="宋体" w:eastAsia="宋体" w:cs="宋体"/>
          <w:spacing w:val="6"/>
          <w:sz w:val="22"/>
          <w:szCs w:val="22"/>
        </w:rPr>
        <w:t>发送至</w:t>
      </w:r>
      <w:r>
        <w:rPr>
          <w:rFonts w:hint="eastAsia" w:ascii="宋体" w:hAnsi="宋体" w:eastAsia="宋体" w:cs="宋体"/>
          <w:spacing w:val="6"/>
          <w:sz w:val="22"/>
          <w:szCs w:val="22"/>
        </w:rPr>
        <w:fldChar w:fldCharType="begin"/>
      </w:r>
      <w:r>
        <w:rPr>
          <w:rFonts w:hint="eastAsia" w:ascii="宋体" w:hAnsi="宋体" w:eastAsia="宋体" w:cs="宋体"/>
          <w:spacing w:val="6"/>
          <w:sz w:val="22"/>
          <w:szCs w:val="22"/>
        </w:rPr>
        <w:instrText xml:space="preserve"> HYPERLINK "mailto:hljmzgc@163.com" </w:instrText>
      </w:r>
      <w:r>
        <w:rPr>
          <w:rFonts w:hint="eastAsia" w:ascii="宋体" w:hAnsi="宋体" w:eastAsia="宋体" w:cs="宋体"/>
          <w:spacing w:val="6"/>
          <w:sz w:val="22"/>
          <w:szCs w:val="22"/>
        </w:rPr>
        <w:fldChar w:fldCharType="separate"/>
      </w:r>
      <w:r>
        <w:rPr>
          <w:rFonts w:hint="eastAsia" w:ascii="宋体" w:hAnsi="宋体" w:eastAsia="宋体" w:cs="宋体"/>
          <w:spacing w:val="6"/>
          <w:sz w:val="22"/>
          <w:szCs w:val="22"/>
          <w:lang w:eastAsia="zh-CN"/>
        </w:rPr>
        <w:t>haichuang9188@163.com</w:t>
      </w:r>
      <w:r>
        <w:rPr>
          <w:rFonts w:hint="eastAsia" w:ascii="宋体" w:hAnsi="宋体" w:eastAsia="宋体" w:cs="宋体"/>
          <w:spacing w:val="6"/>
          <w:sz w:val="22"/>
          <w:szCs w:val="22"/>
        </w:rPr>
        <w:fldChar w:fldCharType="end"/>
      </w:r>
      <w:r>
        <w:rPr>
          <w:rFonts w:hint="eastAsia" w:ascii="宋体" w:hAnsi="宋体" w:eastAsia="宋体" w:cs="宋体"/>
          <w:spacing w:val="6"/>
          <w:sz w:val="22"/>
          <w:szCs w:val="22"/>
        </w:rPr>
        <w:fldChar w:fldCharType="end"/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并电话告知代理公司</w:t>
      </w:r>
    </w:p>
    <w:p w14:paraId="75C108A8">
      <w:pPr>
        <w:spacing w:before="299" w:line="360" w:lineRule="auto"/>
        <w:ind w:left="21"/>
        <w:outlineLvl w:val="1"/>
        <w:rPr>
          <w:rFonts w:hint="default" w:ascii="宋体" w:hAnsi="宋体" w:eastAsia="宋体" w:cs="宋体"/>
          <w:spacing w:val="6"/>
          <w:sz w:val="22"/>
          <w:szCs w:val="22"/>
          <w:highlight w:val="none"/>
          <w:lang w:val="en-US"/>
        </w:rPr>
      </w:pP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（1）营业执照副本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（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）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eastAsia="zh-CN"/>
        </w:rPr>
        <w:t>法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定代表人（负责人）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eastAsia="zh-CN"/>
        </w:rPr>
        <w:t>资格证明书及身份证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；（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）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eastAsia="zh-CN"/>
        </w:rPr>
        <w:t>法人授权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委托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eastAsia="zh-CN"/>
        </w:rPr>
        <w:t>书及委托人身份证；（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需携带生产企业对投标供应商的经销授权或项目投标授权。</w:t>
      </w:r>
    </w:p>
    <w:bookmarkEnd w:id="0"/>
    <w:bookmarkEnd w:id="1"/>
    <w:bookmarkEnd w:id="2"/>
    <w:bookmarkEnd w:id="3"/>
    <w:p w14:paraId="73C6842B">
      <w:pPr>
        <w:spacing w:before="299" w:line="360" w:lineRule="auto"/>
        <w:ind w:left="21"/>
        <w:outlineLvl w:val="1"/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eastAsia="zh-CN"/>
        </w:rPr>
        <w:t>投标文件截止时间、开标时间为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202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年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月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日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09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点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spacing w:val="6"/>
          <w:sz w:val="22"/>
          <w:szCs w:val="22"/>
          <w:highlight w:val="none"/>
        </w:rPr>
        <w:t>分（北京时间）</w:t>
      </w:r>
    </w:p>
    <w:p w14:paraId="4C885B57">
      <w:pPr>
        <w:spacing w:before="299" w:line="360" w:lineRule="auto"/>
        <w:ind w:left="21"/>
        <w:outlineLvl w:val="1"/>
        <w:rPr>
          <w:rFonts w:hint="eastAsia" w:ascii="宋体" w:hAnsi="宋体" w:eastAsia="宋体" w:cs="宋体"/>
          <w:spacing w:val="6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地点：</w:t>
      </w:r>
      <w:r>
        <w:rPr>
          <w:rFonts w:hint="eastAsia" w:ascii="宋体" w:hAnsi="宋体" w:eastAsia="宋体" w:cs="宋体"/>
          <w:spacing w:val="6"/>
          <w:sz w:val="22"/>
          <w:szCs w:val="22"/>
          <w:lang w:val="en-US" w:eastAsia="zh-CN"/>
        </w:rPr>
        <w:t>黑龙江海创项目管理有限公司</w:t>
      </w:r>
    </w:p>
    <w:p w14:paraId="10D2BAE9">
      <w:pPr>
        <w:spacing w:before="299" w:line="360" w:lineRule="auto"/>
        <w:ind w:left="21"/>
        <w:outlineLvl w:val="1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6"/>
          <w:sz w:val="22"/>
          <w:szCs w:val="22"/>
        </w:rPr>
        <w:t>四</w:t>
      </w:r>
      <w:r>
        <w:rPr>
          <w:rFonts w:hint="eastAsia" w:ascii="宋体" w:hAnsi="宋体" w:eastAsia="宋体" w:cs="宋体"/>
          <w:spacing w:val="-5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spacing w:val="6"/>
          <w:sz w:val="22"/>
          <w:szCs w:val="22"/>
        </w:rPr>
        <w:t>.</w:t>
      </w:r>
      <w:r>
        <w:rPr>
          <w:rFonts w:hint="eastAsia" w:ascii="宋体" w:hAnsi="宋体" w:eastAsia="宋体" w:cs="宋体"/>
          <w:spacing w:val="6"/>
          <w:sz w:val="22"/>
          <w:szCs w:val="22"/>
        </w:rPr>
        <w:t>招标文件售价</w:t>
      </w:r>
    </w:p>
    <w:p w14:paraId="46FBD0C3">
      <w:pPr>
        <w:spacing w:before="98" w:line="360" w:lineRule="auto"/>
        <w:ind w:left="392"/>
        <w:rPr>
          <w:rFonts w:hint="eastAsia" w:ascii="宋体" w:hAnsi="宋体" w:eastAsia="宋体" w:cs="宋体"/>
          <w:spacing w:val="-1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本次招标文件的售价为</w:t>
      </w:r>
      <w:r>
        <w:rPr>
          <w:rFonts w:hint="eastAsia" w:ascii="宋体" w:hAnsi="宋体" w:eastAsia="宋体" w:cs="宋体"/>
          <w:spacing w:val="-1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>300</w:t>
      </w:r>
      <w:r>
        <w:rPr>
          <w:rFonts w:hint="eastAsia" w:ascii="宋体" w:hAnsi="宋体" w:eastAsia="宋体" w:cs="宋体"/>
          <w:spacing w:val="-2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元人民币。</w:t>
      </w:r>
    </w:p>
    <w:p w14:paraId="1A8A3ECE">
      <w:pPr>
        <w:spacing w:before="326" w:line="360" w:lineRule="auto"/>
        <w:outlineLvl w:val="1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  <w:lang w:val="en-US" w:eastAsia="zh-CN"/>
        </w:rPr>
        <w:t>五</w:t>
      </w:r>
      <w:r>
        <w:rPr>
          <w:rFonts w:hint="eastAsia" w:ascii="宋体" w:hAnsi="宋体" w:eastAsia="宋体" w:cs="宋体"/>
          <w:spacing w:val="-5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spacing w:val="8"/>
          <w:sz w:val="22"/>
          <w:szCs w:val="22"/>
        </w:rPr>
        <w:t>.</w:t>
      </w:r>
      <w:r>
        <w:rPr>
          <w:rFonts w:hint="eastAsia" w:ascii="宋体" w:hAnsi="宋体" w:eastAsia="宋体" w:cs="宋体"/>
          <w:spacing w:val="8"/>
          <w:sz w:val="22"/>
          <w:szCs w:val="22"/>
        </w:rPr>
        <w:t>询问提起与受理：</w:t>
      </w:r>
    </w:p>
    <w:p w14:paraId="487D2FEE">
      <w:pPr>
        <w:spacing w:before="94" w:line="360" w:lineRule="auto"/>
        <w:ind w:left="393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项目经办人：</w:t>
      </w:r>
      <w:r>
        <w:rPr>
          <w:rFonts w:hint="eastAsia" w:ascii="宋体" w:hAnsi="宋体" w:eastAsia="宋体" w:cs="宋体"/>
          <w:spacing w:val="-1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5"/>
          <w:sz w:val="22"/>
          <w:szCs w:val="22"/>
          <w:lang w:val="en-US" w:eastAsia="zh-CN"/>
        </w:rPr>
        <w:t>张</w:t>
      </w:r>
      <w:r>
        <w:rPr>
          <w:rFonts w:hint="eastAsia" w:ascii="宋体" w:hAnsi="宋体" w:eastAsia="宋体" w:cs="宋体"/>
          <w:spacing w:val="-15"/>
          <w:sz w:val="22"/>
          <w:szCs w:val="22"/>
        </w:rPr>
        <w:t>女士</w:t>
      </w:r>
      <w:r>
        <w:rPr>
          <w:rFonts w:hint="eastAsia" w:ascii="宋体" w:hAnsi="宋体" w:eastAsia="宋体" w:cs="宋体"/>
          <w:spacing w:val="-2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25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 xml:space="preserve">联系方式： 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0452-6165781</w:t>
      </w:r>
    </w:p>
    <w:p w14:paraId="0E9675A3">
      <w:pPr>
        <w:spacing w:before="298" w:line="360" w:lineRule="auto"/>
        <w:outlineLvl w:val="1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8"/>
          <w:sz w:val="22"/>
          <w:szCs w:val="22"/>
          <w:lang w:val="en-US" w:eastAsia="zh-CN"/>
        </w:rPr>
        <w:t>六</w:t>
      </w:r>
      <w:r>
        <w:rPr>
          <w:rFonts w:hint="eastAsia" w:ascii="宋体" w:hAnsi="宋体" w:eastAsia="宋体" w:cs="宋体"/>
          <w:spacing w:val="-5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spacing w:val="8"/>
          <w:sz w:val="22"/>
          <w:szCs w:val="22"/>
        </w:rPr>
        <w:t>.</w:t>
      </w:r>
      <w:r>
        <w:rPr>
          <w:rFonts w:hint="eastAsia" w:ascii="宋体" w:hAnsi="宋体" w:eastAsia="宋体" w:cs="宋体"/>
          <w:spacing w:val="8"/>
          <w:sz w:val="22"/>
          <w:szCs w:val="22"/>
        </w:rPr>
        <w:t>质疑提起与受理：</w:t>
      </w:r>
    </w:p>
    <w:p w14:paraId="5211B344">
      <w:pPr>
        <w:spacing w:before="95" w:line="360" w:lineRule="auto"/>
        <w:ind w:left="404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1.对采购文件的质疑：</w:t>
      </w:r>
    </w:p>
    <w:p w14:paraId="73226410">
      <w:pPr>
        <w:spacing w:before="128" w:line="360" w:lineRule="auto"/>
        <w:ind w:left="393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项目经办人：</w:t>
      </w:r>
      <w:r>
        <w:rPr>
          <w:rFonts w:hint="eastAsia" w:ascii="宋体" w:hAnsi="宋体" w:eastAsia="宋体" w:cs="宋体"/>
          <w:spacing w:val="-1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5"/>
          <w:sz w:val="22"/>
          <w:szCs w:val="22"/>
          <w:lang w:val="en-US" w:eastAsia="zh-CN"/>
        </w:rPr>
        <w:t>张</w:t>
      </w:r>
      <w:r>
        <w:rPr>
          <w:rFonts w:hint="eastAsia" w:ascii="宋体" w:hAnsi="宋体" w:eastAsia="宋体" w:cs="宋体"/>
          <w:spacing w:val="-15"/>
          <w:sz w:val="22"/>
          <w:szCs w:val="22"/>
        </w:rPr>
        <w:t>女士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2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 xml:space="preserve">联系方式： 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0452-6165781</w:t>
      </w:r>
    </w:p>
    <w:p w14:paraId="4033224D">
      <w:pPr>
        <w:spacing w:before="128" w:line="360" w:lineRule="auto"/>
        <w:ind w:left="396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2.对评审过程和结果的质疑：</w:t>
      </w:r>
    </w:p>
    <w:p w14:paraId="5BA6EB01">
      <w:pPr>
        <w:spacing w:before="127" w:line="360" w:lineRule="auto"/>
        <w:ind w:left="391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质疑联系人：</w:t>
      </w:r>
      <w:r>
        <w:rPr>
          <w:rFonts w:hint="eastAsia" w:ascii="宋体" w:hAnsi="宋体" w:eastAsia="宋体" w:cs="宋体"/>
          <w:spacing w:val="-18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  <w:lang w:eastAsia="zh-CN"/>
        </w:rPr>
        <w:t>黑龙江海创项目管理有限公司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 xml:space="preserve"> 电话： 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0452-6165781</w:t>
      </w:r>
    </w:p>
    <w:p w14:paraId="7E621857">
      <w:pPr>
        <w:spacing w:before="298" w:line="360" w:lineRule="auto"/>
        <w:ind w:left="4"/>
        <w:outlineLvl w:val="1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7"/>
          <w:sz w:val="22"/>
          <w:szCs w:val="22"/>
          <w:lang w:val="en-US" w:eastAsia="zh-CN"/>
        </w:rPr>
        <w:t>七</w:t>
      </w:r>
      <w:r>
        <w:rPr>
          <w:rFonts w:hint="eastAsia" w:ascii="宋体" w:hAnsi="宋体" w:eastAsia="宋体" w:cs="宋体"/>
          <w:spacing w:val="-56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spacing w:val="7"/>
          <w:sz w:val="22"/>
          <w:szCs w:val="22"/>
        </w:rPr>
        <w:t>.</w:t>
      </w:r>
      <w:r>
        <w:rPr>
          <w:rFonts w:hint="eastAsia" w:ascii="宋体" w:hAnsi="宋体" w:eastAsia="宋体" w:cs="宋体"/>
          <w:spacing w:val="7"/>
          <w:sz w:val="22"/>
          <w:szCs w:val="22"/>
        </w:rPr>
        <w:t>公告发布媒介：</w:t>
      </w:r>
    </w:p>
    <w:p w14:paraId="247C566E">
      <w:pPr>
        <w:spacing w:before="66" w:line="360" w:lineRule="auto"/>
        <w:ind w:left="1" w:firstLine="436" w:firstLineChars="200"/>
        <w:outlineLvl w:val="1"/>
        <w:rPr>
          <w:rFonts w:hint="default" w:ascii="宋体" w:hAnsi="宋体" w:eastAsia="宋体" w:cs="宋体"/>
          <w:spacing w:val="-1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中国政府采购网</w:t>
      </w:r>
    </w:p>
    <w:p w14:paraId="1DD56B71">
      <w:pPr>
        <w:spacing w:before="66" w:line="360" w:lineRule="auto"/>
        <w:outlineLvl w:val="1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0"/>
          <w:sz w:val="22"/>
          <w:szCs w:val="22"/>
          <w:lang w:val="en-US" w:eastAsia="zh-CN"/>
        </w:rPr>
        <w:t>八．</w:t>
      </w:r>
      <w:r>
        <w:rPr>
          <w:rFonts w:hint="eastAsia" w:ascii="宋体" w:hAnsi="宋体" w:eastAsia="宋体" w:cs="宋体"/>
          <w:spacing w:val="10"/>
          <w:sz w:val="22"/>
          <w:szCs w:val="22"/>
        </w:rPr>
        <w:t>联系信息</w:t>
      </w:r>
    </w:p>
    <w:p w14:paraId="7C869B51">
      <w:pPr>
        <w:spacing w:before="128" w:line="360" w:lineRule="auto"/>
        <w:ind w:left="404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1．采购代理机构</w:t>
      </w:r>
    </w:p>
    <w:p w14:paraId="55B20609">
      <w:pPr>
        <w:spacing w:before="129" w:line="360" w:lineRule="auto"/>
        <w:ind w:left="389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pacing w:val="1"/>
          <w:sz w:val="22"/>
          <w:szCs w:val="22"/>
        </w:rPr>
        <w:t>采购代理机构名称：</w:t>
      </w:r>
      <w:r>
        <w:rPr>
          <w:rFonts w:hint="eastAsia" w:ascii="宋体" w:hAnsi="宋体" w:eastAsia="宋体" w:cs="宋体"/>
          <w:spacing w:val="-1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1"/>
          <w:sz w:val="22"/>
          <w:szCs w:val="22"/>
          <w:lang w:eastAsia="zh-CN"/>
        </w:rPr>
        <w:t>黑龙江海创项目管理有限公司</w:t>
      </w:r>
    </w:p>
    <w:p w14:paraId="2A122195">
      <w:pPr>
        <w:spacing w:before="157" w:line="360" w:lineRule="auto"/>
        <w:ind w:left="390" w:right="683" w:right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1"/>
          <w:sz w:val="22"/>
          <w:szCs w:val="22"/>
        </w:rPr>
        <w:t>地址：</w:t>
      </w:r>
      <w:r>
        <w:rPr>
          <w:rFonts w:hint="eastAsia" w:ascii="宋体" w:hAnsi="宋体" w:eastAsia="宋体" w:cs="宋体"/>
          <w:spacing w:val="-18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1"/>
          <w:sz w:val="22"/>
          <w:szCs w:val="22"/>
          <w:lang w:eastAsia="zh-CN"/>
        </w:rPr>
        <w:t>黑龙江省齐齐哈尔市建华区福顺小区29#楼00单元01层06号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 w14:paraId="4E1CA2F2">
      <w:pPr>
        <w:spacing w:before="157" w:line="360" w:lineRule="auto"/>
        <w:ind w:left="390" w:right="683" w:rightChars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3"/>
          <w:sz w:val="22"/>
          <w:szCs w:val="22"/>
        </w:rPr>
        <w:t>联系人：</w:t>
      </w:r>
      <w:r>
        <w:rPr>
          <w:rFonts w:hint="eastAsia" w:ascii="宋体" w:hAnsi="宋体" w:eastAsia="宋体" w:cs="宋体"/>
          <w:spacing w:val="-1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5"/>
          <w:sz w:val="22"/>
          <w:szCs w:val="22"/>
          <w:lang w:val="en-US" w:eastAsia="zh-CN"/>
        </w:rPr>
        <w:t>张</w:t>
      </w:r>
      <w:r>
        <w:rPr>
          <w:rFonts w:hint="eastAsia" w:ascii="宋体" w:hAnsi="宋体" w:eastAsia="宋体" w:cs="宋体"/>
          <w:spacing w:val="-15"/>
          <w:sz w:val="22"/>
          <w:szCs w:val="22"/>
        </w:rPr>
        <w:t>女士</w:t>
      </w:r>
    </w:p>
    <w:p w14:paraId="33A5A9DA">
      <w:pPr>
        <w:spacing w:before="27" w:line="360" w:lineRule="auto"/>
        <w:ind w:left="391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联系电话：</w:t>
      </w:r>
      <w:r>
        <w:rPr>
          <w:rFonts w:hint="eastAsia" w:ascii="宋体" w:hAnsi="宋体" w:eastAsia="宋体" w:cs="宋体"/>
          <w:spacing w:val="-2"/>
          <w:sz w:val="22"/>
          <w:szCs w:val="22"/>
          <w:lang w:eastAsia="zh-CN"/>
        </w:rPr>
        <w:t>0452-6165781</w:t>
      </w:r>
    </w:p>
    <w:p w14:paraId="49F5967A">
      <w:pPr>
        <w:spacing w:before="126" w:line="360" w:lineRule="auto"/>
        <w:ind w:left="396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2．采购人信息</w:t>
      </w:r>
    </w:p>
    <w:p w14:paraId="356A74ED">
      <w:pPr>
        <w:spacing w:before="128" w:line="360" w:lineRule="auto"/>
        <w:ind w:left="389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pacing w:val="1"/>
          <w:sz w:val="22"/>
          <w:szCs w:val="22"/>
        </w:rPr>
        <w:t>采购单位名称：</w:t>
      </w:r>
      <w:r>
        <w:rPr>
          <w:rFonts w:hint="eastAsia" w:ascii="宋体" w:hAnsi="宋体" w:eastAsia="宋体" w:cs="宋体"/>
          <w:spacing w:val="1"/>
          <w:sz w:val="22"/>
          <w:szCs w:val="22"/>
          <w:lang w:eastAsia="zh-CN"/>
        </w:rPr>
        <w:t>齐齐哈尔市第一医院</w:t>
      </w:r>
    </w:p>
    <w:p w14:paraId="1359EA72">
      <w:pPr>
        <w:spacing w:before="156" w:line="360" w:lineRule="auto"/>
        <w:ind w:left="390" w:right="1323" w:right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地址：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齐齐哈尔市卜奎南大街700号齐齐哈尔市第一医院</w:t>
      </w:r>
    </w:p>
    <w:p w14:paraId="1532EFD2">
      <w:pPr>
        <w:spacing w:before="156" w:line="360" w:lineRule="auto"/>
        <w:ind w:right="5950" w:firstLine="424" w:firstLineChars="20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4"/>
          <w:sz w:val="22"/>
          <w:szCs w:val="22"/>
        </w:rPr>
        <w:t>联系人：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国女士</w:t>
      </w:r>
      <w:r>
        <w:rPr>
          <w:rFonts w:hint="eastAsia" w:ascii="宋体" w:hAnsi="宋体" w:eastAsia="宋体" w:cs="宋体"/>
          <w:spacing w:val="-4"/>
          <w:sz w:val="22"/>
          <w:szCs w:val="22"/>
        </w:rPr>
        <w:t xml:space="preserve"> </w:t>
      </w:r>
    </w:p>
    <w:p w14:paraId="1B055BB1">
      <w:pPr>
        <w:ind w:firstLine="424" w:firstLineChars="200"/>
      </w:pPr>
      <w:r>
        <w:rPr>
          <w:rFonts w:hint="eastAsia" w:ascii="宋体" w:hAnsi="宋体" w:eastAsia="宋体" w:cs="宋体"/>
          <w:spacing w:val="-4"/>
          <w:sz w:val="22"/>
          <w:szCs w:val="22"/>
        </w:rPr>
        <w:t>联系电话：</w:t>
      </w:r>
      <w:r>
        <w:rPr>
          <w:rFonts w:hint="eastAsia" w:ascii="宋体" w:hAnsi="宋体" w:eastAsia="宋体" w:cs="宋体"/>
          <w:spacing w:val="-4"/>
          <w:sz w:val="22"/>
          <w:szCs w:val="22"/>
          <w:lang w:val="en-US" w:eastAsia="zh-CN"/>
        </w:rPr>
        <w:t>0452-2549316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C2958"/>
    <w:rsid w:val="321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2025-03-12T06:01:00Z</dcterms:created>
  <dc:creator>项目管理</dc:creator>
  <cp:lastModifiedBy>项目管理</cp:lastModifiedBy>
  <dcterms:modified xsi:type="dcterms:W3CDTF">2025-03-12T06:02:03Z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91D36E521D754BC3B8D7E2FF3CDCCCF6_11</vt:lpwstr>
  </property>
  <property fmtid="{D5CDD505-2E9C-101B-9397-08002B2CF9AE}" pid="4" name="KSOTemplateDocerSaveRecord">
    <vt:lpwstr>eyJoZGlkIjoiOTUwMWRkNjBmMmVkODdkODRjYzJiZDU4Yzg5N2QwYTIiLCJ1c2VySWQiOiI1NTUxOTUwODgifQ==</vt:lpwstr>
  </property>
</Properties>
</file>